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</w:pPr>
      <w:r>
        <w:t>[CAN:Name.Doctors#??]</w:t>
      </w:r>
    </w:p>
    <w:p>
      <w:pPr>
        <w:suppressAutoHyphens/>
        <w:jc w:val="both"/>
      </w:pPr>
      <w:r>
        <w:t>[CAN:Address.Doctors#??]</w:t>
      </w:r>
    </w:p>
    <w:p>
      <w:pPr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</w:p>
    <w:p>
      <w:pPr>
        <w:tabs>
          <w:tab w:val="left" w:pos="-720"/>
        </w:tabs>
        <w:suppressAutoHyphens/>
        <w:jc w:val="both"/>
        <w:rPr>
          <w:b/>
        </w:rPr>
      </w:pPr>
    </w:p>
    <w:p>
      <w:pPr>
        <w:tabs>
          <w:tab w:val="left" w:pos="709"/>
        </w:tabs>
        <w:suppressAutoHyphens/>
        <w:jc w:val="both"/>
        <w:rPr>
          <w:b/>
        </w:rPr>
      </w:pPr>
      <w:r>
        <w:rPr>
          <w:b/>
        </w:rPr>
        <w:t>Re:</w:t>
      </w:r>
      <w:r>
        <w:rPr>
          <w:b/>
        </w:rPr>
        <w:tab/>
        <w:t>Our client: [CNT:Name] of [CNT:LinearAddress]</w:t>
      </w:r>
    </w:p>
    <w:p>
      <w:pPr>
        <w:tabs>
          <w:tab w:val="left" w:pos="709"/>
        </w:tabs>
        <w:suppressAutoHyphens/>
        <w:jc w:val="both"/>
        <w:rPr>
          <w:b/>
        </w:rPr>
      </w:pPr>
      <w:r>
        <w:rPr>
          <w:b/>
        </w:rPr>
        <w:tab/>
        <w:t>Date of Birth:  [CNT:DOB]</w:t>
      </w:r>
    </w:p>
    <w:p>
      <w:pPr>
        <w:tabs>
          <w:tab w:val="left" w:pos="709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Dear [CAN:Salutation.Doctors#??]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faithfully,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  <w:rPr>
          <w:b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9" w:h="16834"/>
      <w:pgMar w:top="907" w:right="850" w:bottom="1417" w:left="1417" w:header="0" w:footer="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86DB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84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326F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B098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1CD01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A8952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A0B5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145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859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A841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63474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40AB15D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0AE4C8F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2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C2ACCC-C864-4DF9-B3AB-0CE40F25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rFonts w:ascii="Times New Roman" w:hAnsi="Times New Roman" w:cs="Times New Roman"/>
      <w:sz w:val="24"/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  <w:rPr>
      <w:rFonts w:ascii="Times New Roman" w:hAnsi="Times New Roman" w:cs="Times New Roman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snapToGrid w:val="0"/>
      <w:kern w:val="32"/>
      <w:sz w:val="24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napToGrid w:val="0"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napToGrid w:val="0"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napToGrid w:val="0"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napToGrid w:val="0"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napToGrid w:val="0"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napToGrid w:val="0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napToGrid w:val="0"/>
      <w:sz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napToGrid w:val="0"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napToGrid w:val="0"/>
      <w:sz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3">
    <w:name w:val="index 3"/>
    <w:basedOn w:val="Normal"/>
    <w:next w:val="Normal"/>
    <w:autoRedefine/>
    <w:pPr>
      <w:ind w:left="600" w:hanging="200"/>
    </w:pPr>
  </w:style>
  <w:style w:type="paragraph" w:styleId="Index4">
    <w:name w:val="index 4"/>
    <w:basedOn w:val="Normal"/>
    <w:next w:val="Normal"/>
    <w:autoRedefine/>
    <w:pPr>
      <w:ind w:left="800" w:hanging="200"/>
    </w:pPr>
  </w:style>
  <w:style w:type="paragraph" w:styleId="Index5">
    <w:name w:val="index 5"/>
    <w:basedOn w:val="Normal"/>
    <w:next w:val="Normal"/>
    <w:autoRedefine/>
    <w:pPr>
      <w:ind w:left="1000" w:hanging="200"/>
    </w:pPr>
  </w:style>
  <w:style w:type="paragraph" w:styleId="Index6">
    <w:name w:val="index 6"/>
    <w:basedOn w:val="Normal"/>
    <w:next w:val="Normal"/>
    <w:autoRedefine/>
    <w:pPr>
      <w:ind w:left="1200" w:hanging="200"/>
    </w:pPr>
  </w:style>
  <w:style w:type="paragraph" w:styleId="Index7">
    <w:name w:val="index 7"/>
    <w:basedOn w:val="Normal"/>
    <w:next w:val="Normal"/>
    <w:autoRedefine/>
    <w:pPr>
      <w:ind w:left="1400" w:hanging="200"/>
    </w:pPr>
  </w:style>
  <w:style w:type="paragraph" w:styleId="Index8">
    <w:name w:val="index 8"/>
    <w:basedOn w:val="Normal"/>
    <w:next w:val="Normal"/>
    <w:autoRedefine/>
    <w:pPr>
      <w:ind w:left="1600" w:hanging="200"/>
    </w:pPr>
  </w:style>
  <w:style w:type="paragraph" w:styleId="Index9">
    <w:name w:val="index 9"/>
    <w:basedOn w:val="Normal"/>
    <w:next w:val="Normal"/>
    <w:autoRedefine/>
    <w:pPr>
      <w:ind w:left="1800" w:hanging="20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snapToGrid w:val="0"/>
      <w:color w:val="4F81BD"/>
      <w:sz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napToGrid w:val="0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napToGrid w:val="0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GB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snapToGrid w:val="0"/>
      <w:color w:val="000000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snapToGrid w:val="0"/>
      <w:kern w:val="28"/>
      <w:sz w:val="24"/>
      <w:szCs w:val="32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tabs>
        <w:tab w:val="left" w:pos="6237"/>
      </w:tabs>
      <w:suppressAutoHyphens/>
      <w:spacing w:after="120"/>
      <w:ind w:left="1080"/>
      <w:jc w:val="both"/>
    </w:pPr>
    <w:rPr>
      <w:rFonts w:ascii="Tahoma" w:hAnsi="Tahoma" w:cs="Tahoma"/>
      <w:spacing w:val="-2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snapToGrid w:val="0"/>
      <w:spacing w:val="-2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{doctor</vt:lpstr>
    </vt:vector>
  </TitlesOfParts>
  <Company>LawSoft Systems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{doctor</dc:title>
  <dc:subject/>
  <dc:creator>Brian Sweeney.</dc:creator>
  <cp:keywords/>
  <cp:lastModifiedBy>Art Kavanagh</cp:lastModifiedBy>
  <cp:revision>5</cp:revision>
  <cp:lastPrinted>2013-01-18T11:41:00Z</cp:lastPrinted>
  <dcterms:created xsi:type="dcterms:W3CDTF">2019-06-24T12:06:00Z</dcterms:created>
  <dcterms:modified xsi:type="dcterms:W3CDTF">2020-07-01T22:15:00Z</dcterms:modified>
</cp:coreProperties>
</file>